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6F00FC81" w:rsidR="0062737D" w:rsidRPr="0062737D" w:rsidRDefault="00D95DF7" w:rsidP="0062737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SUBDIRECCIÓN DE PARQUE VEHICULAR</w:t>
      </w:r>
      <w:r w:rsidR="0062737D">
        <w:rPr>
          <w:b/>
          <w:bCs/>
        </w:rPr>
        <w:t>.</w:t>
      </w:r>
    </w:p>
    <w:p w14:paraId="45650697" w14:textId="77777777" w:rsidR="00AC1AE2" w:rsidRDefault="00AC1AE2" w:rsidP="004F0A8A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4F0A8A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4F0A8A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4F0A8A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4F0A8A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4F0A8A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4F0A8A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4F0A8A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4F0A8A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4F0A8A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4F0A8A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4F0A8A">
      <w:pPr>
        <w:tabs>
          <w:tab w:val="left" w:pos="6060"/>
        </w:tabs>
        <w:jc w:val="both"/>
      </w:pPr>
      <w:r>
        <w:t xml:space="preserve">XII. Dar cabal cumplimiento a los acuerdos y disposiciones que le sean emitidos por el Ayuntamiento y/o el </w:t>
      </w:r>
      <w:proofErr w:type="gramStart"/>
      <w:r>
        <w:t>Presidente</w:t>
      </w:r>
      <w:proofErr w:type="gramEnd"/>
      <w:r>
        <w:t xml:space="preserve">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4F0A8A">
      <w:pPr>
        <w:tabs>
          <w:tab w:val="left" w:pos="6060"/>
        </w:tabs>
        <w:jc w:val="both"/>
      </w:pPr>
      <w:r>
        <w:lastRenderedPageBreak/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4F0A8A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4F0A8A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4F0A8A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4F0A8A">
      <w:pPr>
        <w:tabs>
          <w:tab w:val="left" w:pos="6060"/>
        </w:tabs>
        <w:jc w:val="both"/>
      </w:pPr>
      <w:r>
        <w:t xml:space="preserve">XVII. Comunicar al </w:t>
      </w:r>
      <w:proofErr w:type="gramStart"/>
      <w:r>
        <w:t>Presidente</w:t>
      </w:r>
      <w:proofErr w:type="gramEnd"/>
      <w:r>
        <w:t xml:space="preserve"> Municipal, las irregularidades en que incurran los empleados a su cargo;</w:t>
      </w:r>
    </w:p>
    <w:p w14:paraId="10BF5A41" w14:textId="77777777" w:rsidR="00AC1AE2" w:rsidRDefault="00AC1AE2" w:rsidP="004F0A8A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4F0A8A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</w:t>
      </w:r>
      <w:proofErr w:type="gramStart"/>
      <w:r>
        <w:t>Presidente</w:t>
      </w:r>
      <w:proofErr w:type="gramEnd"/>
      <w:r>
        <w:t xml:space="preserve"> Municipal; </w:t>
      </w:r>
    </w:p>
    <w:p w14:paraId="0A92C119" w14:textId="77777777" w:rsidR="00AC1AE2" w:rsidRDefault="00AC1AE2" w:rsidP="004F0A8A">
      <w:pPr>
        <w:tabs>
          <w:tab w:val="left" w:pos="6060"/>
        </w:tabs>
        <w:jc w:val="both"/>
      </w:pPr>
      <w:r>
        <w:t xml:space="preserve">XX. Informar oportunamente al Ayuntamiento y al </w:t>
      </w:r>
      <w:proofErr w:type="gramStart"/>
      <w:r>
        <w:t>Presidente</w:t>
      </w:r>
      <w:proofErr w:type="gramEnd"/>
      <w:r>
        <w:t xml:space="preserve"> Municipal, sobre las partidas que estén próximas a agotarse, para los efectos que procedan;</w:t>
      </w:r>
    </w:p>
    <w:p w14:paraId="08DD4EAC" w14:textId="77777777" w:rsidR="00AC1AE2" w:rsidRDefault="00AC1AE2" w:rsidP="004F0A8A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4F0A8A">
      <w:pPr>
        <w:tabs>
          <w:tab w:val="left" w:pos="6060"/>
        </w:tabs>
        <w:jc w:val="both"/>
      </w:pPr>
      <w:r>
        <w:t xml:space="preserve"> XXII. Proporcionar al Ayuntamiento y al </w:t>
      </w:r>
      <w:proofErr w:type="gramStart"/>
      <w:r>
        <w:t>Presidente</w:t>
      </w:r>
      <w:proofErr w:type="gramEnd"/>
      <w:r>
        <w:t xml:space="preserve"> Municipal los datos que éstos le soliciten respecto de las contribuciones que tienen;</w:t>
      </w:r>
    </w:p>
    <w:p w14:paraId="551A8862" w14:textId="77777777" w:rsidR="00AC1AE2" w:rsidRDefault="00AC1AE2" w:rsidP="004F0A8A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4F0A8A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4F0A8A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</w:t>
      </w:r>
      <w:proofErr w:type="gramStart"/>
      <w:r>
        <w:t>Presidente</w:t>
      </w:r>
      <w:proofErr w:type="gramEnd"/>
      <w:r>
        <w:t xml:space="preserve"> Municipal; </w:t>
      </w:r>
    </w:p>
    <w:p w14:paraId="45BEAEA0" w14:textId="77777777" w:rsidR="00AC1AE2" w:rsidRDefault="00AC1AE2" w:rsidP="004F0A8A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4F0A8A">
      <w:pPr>
        <w:tabs>
          <w:tab w:val="left" w:pos="6060"/>
        </w:tabs>
        <w:jc w:val="both"/>
      </w:pPr>
      <w:r>
        <w:t xml:space="preserve"> XXVI. </w:t>
      </w:r>
      <w:proofErr w:type="spellStart"/>
      <w:r>
        <w:t>coVigilar</w:t>
      </w:r>
      <w:proofErr w:type="spellEnd"/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4F0A8A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4F0A8A">
      <w:pPr>
        <w:tabs>
          <w:tab w:val="left" w:pos="6060"/>
        </w:tabs>
        <w:jc w:val="both"/>
      </w:pPr>
    </w:p>
    <w:p w14:paraId="634480B1" w14:textId="77777777" w:rsidR="00CB633D" w:rsidRDefault="00CB633D" w:rsidP="004F0A8A">
      <w:pPr>
        <w:tabs>
          <w:tab w:val="left" w:pos="6060"/>
        </w:tabs>
        <w:jc w:val="both"/>
      </w:pPr>
    </w:p>
    <w:p w14:paraId="551F08C8" w14:textId="77777777" w:rsidR="00CB633D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lastRenderedPageBreak/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4F0A8A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4F0A8A"/>
    <w:rsid w:val="0062737D"/>
    <w:rsid w:val="00866F13"/>
    <w:rsid w:val="00932BA9"/>
    <w:rsid w:val="00AC1AE2"/>
    <w:rsid w:val="00CB633D"/>
    <w:rsid w:val="00D95DF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2024-04-13T17:47:00Z</dcterms:created>
  <dcterms:modified xsi:type="dcterms:W3CDTF">2024-04-23T19:08:00Z</dcterms:modified>
</cp:coreProperties>
</file>